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405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6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UserDefinedgrp-37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4052520130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